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A7B" w:rsidRPr="00926A7B" w:rsidRDefault="00926A7B" w:rsidP="00926A7B">
      <w:pPr>
        <w:rPr>
          <w:b/>
          <w:sz w:val="28"/>
          <w:szCs w:val="28"/>
        </w:rPr>
      </w:pPr>
      <w:bookmarkStart w:id="0" w:name="_GoBack"/>
      <w:bookmarkEnd w:id="0"/>
      <w:r w:rsidRPr="00926A7B">
        <w:rPr>
          <w:b/>
          <w:sz w:val="28"/>
          <w:szCs w:val="28"/>
        </w:rPr>
        <w:t>Film techniques template for students</w:t>
      </w:r>
    </w:p>
    <w:p w:rsidR="00926A7B" w:rsidRDefault="00926A7B" w:rsidP="00926A7B">
      <w:r>
        <w:t xml:space="preserve">Name: </w:t>
      </w:r>
      <w:r>
        <w:tab/>
        <w:t>_______________</w:t>
      </w:r>
    </w:p>
    <w:p w:rsidR="00926A7B" w:rsidRDefault="00926A7B" w:rsidP="00926A7B">
      <w:r>
        <w:t xml:space="preserve">Extract: </w:t>
      </w:r>
      <w:r w:rsidR="001A687D">
        <w:t>Five (17.37)</w:t>
      </w:r>
      <w:r w:rsidR="008844BB">
        <w:t xml:space="preserve"> ends 18.37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926A7B" w:rsidTr="00926A7B">
        <w:tc>
          <w:tcPr>
            <w:tcW w:w="4621" w:type="dxa"/>
          </w:tcPr>
          <w:p w:rsidR="00926A7B" w:rsidRPr="00B369CE" w:rsidRDefault="00926A7B" w:rsidP="00926A7B">
            <w:pPr>
              <w:pStyle w:val="Tableheading"/>
            </w:pPr>
            <w:r>
              <w:t>Before this extract</w:t>
            </w:r>
          </w:p>
          <w:p w:rsidR="00926A7B" w:rsidRDefault="00926A7B" w:rsidP="00926A7B"/>
          <w:p w:rsidR="00926A7B" w:rsidRDefault="001A687D" w:rsidP="00926A7B">
            <w:r>
              <w:t>Sami and Charles talking outside St Exupery High school</w:t>
            </w:r>
          </w:p>
          <w:p w:rsidR="00926A7B" w:rsidRDefault="002B59C1" w:rsidP="00926A7B">
            <w:r>
              <w:t>Charles is hostile towards Sami.</w:t>
            </w:r>
          </w:p>
          <w:p w:rsidR="00926A7B" w:rsidRDefault="00926A7B" w:rsidP="00926A7B"/>
        </w:tc>
        <w:tc>
          <w:tcPr>
            <w:tcW w:w="4621" w:type="dxa"/>
          </w:tcPr>
          <w:p w:rsidR="00926A7B" w:rsidRDefault="00926A7B" w:rsidP="00926A7B">
            <w:pPr>
              <w:rPr>
                <w:b/>
              </w:rPr>
            </w:pPr>
            <w:r w:rsidRPr="00926A7B">
              <w:rPr>
                <w:b/>
              </w:rPr>
              <w:t>After this extract</w:t>
            </w:r>
          </w:p>
          <w:p w:rsidR="002B59C1" w:rsidRDefault="002B59C1" w:rsidP="00926A7B">
            <w:pPr>
              <w:rPr>
                <w:b/>
              </w:rPr>
            </w:pPr>
          </w:p>
          <w:p w:rsidR="002B59C1" w:rsidRPr="002B59C1" w:rsidRDefault="002B59C1" w:rsidP="00926A7B">
            <w:r w:rsidRPr="002B59C1">
              <w:t>He is accompanied to his class and gets introduced to his peers.</w:t>
            </w:r>
          </w:p>
        </w:tc>
      </w:tr>
    </w:tbl>
    <w:p w:rsidR="00926A7B" w:rsidRDefault="00926A7B" w:rsidP="00926A7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926A7B" w:rsidTr="008E41C4">
        <w:tc>
          <w:tcPr>
            <w:tcW w:w="4621" w:type="dxa"/>
          </w:tcPr>
          <w:p w:rsidR="00926A7B" w:rsidRDefault="00926A7B" w:rsidP="008E41C4">
            <w:pPr>
              <w:rPr>
                <w:b/>
              </w:rPr>
            </w:pPr>
            <w:r w:rsidRPr="00926A7B">
              <w:rPr>
                <w:b/>
              </w:rPr>
              <w:t>Lighting</w:t>
            </w:r>
          </w:p>
          <w:p w:rsidR="001A687D" w:rsidRPr="001A687D" w:rsidRDefault="001A687D" w:rsidP="008E41C4">
            <w:r w:rsidRPr="001A687D">
              <w:t>Light</w:t>
            </w:r>
          </w:p>
        </w:tc>
        <w:tc>
          <w:tcPr>
            <w:tcW w:w="4621" w:type="dxa"/>
          </w:tcPr>
          <w:p w:rsidR="00926A7B" w:rsidRPr="00926A7B" w:rsidRDefault="00926A7B" w:rsidP="008E41C4">
            <w:pPr>
              <w:rPr>
                <w:b/>
              </w:rPr>
            </w:pPr>
            <w:r w:rsidRPr="00926A7B">
              <w:rPr>
                <w:b/>
              </w:rPr>
              <w:t>Sound</w:t>
            </w:r>
          </w:p>
          <w:p w:rsidR="00926A7B" w:rsidRPr="00926A7B" w:rsidRDefault="00926A7B" w:rsidP="008E41C4">
            <w:pPr>
              <w:rPr>
                <w:b/>
              </w:rPr>
            </w:pPr>
          </w:p>
          <w:p w:rsidR="00926A7B" w:rsidRPr="001A687D" w:rsidRDefault="001A687D" w:rsidP="008E41C4">
            <w:r w:rsidRPr="001A687D">
              <w:t>No background music</w:t>
            </w:r>
          </w:p>
          <w:p w:rsidR="00926A7B" w:rsidRPr="00926A7B" w:rsidRDefault="00926A7B" w:rsidP="008E41C4">
            <w:pPr>
              <w:rPr>
                <w:b/>
              </w:rPr>
            </w:pPr>
          </w:p>
          <w:p w:rsidR="00926A7B" w:rsidRPr="00926A7B" w:rsidRDefault="00926A7B" w:rsidP="008E41C4">
            <w:pPr>
              <w:rPr>
                <w:b/>
              </w:rPr>
            </w:pPr>
          </w:p>
          <w:p w:rsidR="00926A7B" w:rsidRPr="00926A7B" w:rsidRDefault="00926A7B" w:rsidP="008E41C4">
            <w:pPr>
              <w:rPr>
                <w:b/>
              </w:rPr>
            </w:pPr>
          </w:p>
        </w:tc>
      </w:tr>
      <w:tr w:rsidR="00926A7B" w:rsidTr="008E41C4">
        <w:tc>
          <w:tcPr>
            <w:tcW w:w="4621" w:type="dxa"/>
          </w:tcPr>
          <w:p w:rsidR="00926A7B" w:rsidRDefault="00926A7B" w:rsidP="008E41C4">
            <w:pPr>
              <w:rPr>
                <w:b/>
              </w:rPr>
            </w:pPr>
            <w:r w:rsidRPr="00926A7B">
              <w:rPr>
                <w:b/>
              </w:rPr>
              <w:t>Camera angle</w:t>
            </w:r>
          </w:p>
          <w:p w:rsidR="00587EA0" w:rsidRPr="00587EA0" w:rsidRDefault="00587EA0" w:rsidP="008E41C4">
            <w:r w:rsidRPr="00587EA0">
              <w:t>Coming down from high angle shot and focuses on the principal</w:t>
            </w:r>
          </w:p>
        </w:tc>
        <w:tc>
          <w:tcPr>
            <w:tcW w:w="4621" w:type="dxa"/>
          </w:tcPr>
          <w:p w:rsidR="00926A7B" w:rsidRPr="00926A7B" w:rsidRDefault="00926A7B" w:rsidP="008E41C4">
            <w:pPr>
              <w:rPr>
                <w:b/>
              </w:rPr>
            </w:pPr>
            <w:r w:rsidRPr="00926A7B">
              <w:rPr>
                <w:b/>
              </w:rPr>
              <w:t>Camera shot</w:t>
            </w:r>
          </w:p>
          <w:p w:rsidR="00926A7B" w:rsidRDefault="00926A7B" w:rsidP="008E41C4">
            <w:pPr>
              <w:rPr>
                <w:b/>
              </w:rPr>
            </w:pPr>
          </w:p>
          <w:p w:rsidR="00926A7B" w:rsidRPr="00926A7B" w:rsidRDefault="00926A7B" w:rsidP="008E41C4">
            <w:pPr>
              <w:rPr>
                <w:b/>
              </w:rPr>
            </w:pPr>
          </w:p>
          <w:p w:rsidR="00926A7B" w:rsidRPr="00926A7B" w:rsidRDefault="00926A7B" w:rsidP="008E41C4">
            <w:pPr>
              <w:rPr>
                <w:b/>
              </w:rPr>
            </w:pPr>
          </w:p>
          <w:p w:rsidR="00926A7B" w:rsidRPr="00926A7B" w:rsidRDefault="00926A7B" w:rsidP="008E41C4">
            <w:pPr>
              <w:rPr>
                <w:b/>
              </w:rPr>
            </w:pPr>
          </w:p>
          <w:p w:rsidR="00926A7B" w:rsidRPr="00926A7B" w:rsidRDefault="00926A7B" w:rsidP="008E41C4">
            <w:pPr>
              <w:rPr>
                <w:b/>
              </w:rPr>
            </w:pPr>
          </w:p>
        </w:tc>
      </w:tr>
      <w:tr w:rsidR="00926A7B" w:rsidTr="008E41C4">
        <w:tc>
          <w:tcPr>
            <w:tcW w:w="4621" w:type="dxa"/>
          </w:tcPr>
          <w:p w:rsidR="00926A7B" w:rsidRDefault="00926A7B" w:rsidP="008E41C4">
            <w:pPr>
              <w:rPr>
                <w:b/>
              </w:rPr>
            </w:pPr>
            <w:r w:rsidRPr="00926A7B">
              <w:rPr>
                <w:b/>
              </w:rPr>
              <w:t>Setting</w:t>
            </w:r>
          </w:p>
          <w:p w:rsidR="00A90078" w:rsidRPr="005E0E8F" w:rsidRDefault="00A90078" w:rsidP="00A90078">
            <w:r w:rsidRPr="005E0E8F">
              <w:t>Headmistress’s office</w:t>
            </w:r>
          </w:p>
        </w:tc>
        <w:tc>
          <w:tcPr>
            <w:tcW w:w="4621" w:type="dxa"/>
          </w:tcPr>
          <w:p w:rsidR="00926A7B" w:rsidRPr="00926A7B" w:rsidRDefault="00926A7B" w:rsidP="008E41C4">
            <w:pPr>
              <w:rPr>
                <w:b/>
              </w:rPr>
            </w:pPr>
            <w:r w:rsidRPr="00926A7B">
              <w:rPr>
                <w:b/>
              </w:rPr>
              <w:t>Costuming and props</w:t>
            </w:r>
          </w:p>
          <w:p w:rsidR="00926A7B" w:rsidRPr="00587EA0" w:rsidRDefault="00587EA0" w:rsidP="008E41C4">
            <w:r>
              <w:t xml:space="preserve">School motto: </w:t>
            </w:r>
            <w:r w:rsidRPr="00587EA0">
              <w:t>Travail, discipline, r</w:t>
            </w:r>
            <w:r>
              <w:t>é</w:t>
            </w:r>
            <w:r w:rsidRPr="00587EA0">
              <w:t xml:space="preserve">usssite </w:t>
            </w:r>
          </w:p>
          <w:p w:rsidR="00926A7B" w:rsidRDefault="00926A7B" w:rsidP="008E41C4">
            <w:pPr>
              <w:rPr>
                <w:b/>
              </w:rPr>
            </w:pPr>
          </w:p>
          <w:p w:rsidR="00926A7B" w:rsidRPr="00926A7B" w:rsidRDefault="00926A7B" w:rsidP="008E41C4">
            <w:pPr>
              <w:rPr>
                <w:b/>
              </w:rPr>
            </w:pPr>
          </w:p>
          <w:p w:rsidR="00926A7B" w:rsidRPr="00926A7B" w:rsidRDefault="00926A7B" w:rsidP="008E41C4">
            <w:pPr>
              <w:rPr>
                <w:b/>
              </w:rPr>
            </w:pPr>
          </w:p>
          <w:p w:rsidR="00926A7B" w:rsidRPr="00926A7B" w:rsidRDefault="00926A7B" w:rsidP="008E41C4">
            <w:pPr>
              <w:rPr>
                <w:b/>
              </w:rPr>
            </w:pPr>
          </w:p>
        </w:tc>
      </w:tr>
      <w:tr w:rsidR="00926A7B" w:rsidTr="008E41C4">
        <w:tc>
          <w:tcPr>
            <w:tcW w:w="4621" w:type="dxa"/>
          </w:tcPr>
          <w:p w:rsidR="00926A7B" w:rsidRDefault="00926A7B" w:rsidP="008E41C4">
            <w:pPr>
              <w:rPr>
                <w:b/>
              </w:rPr>
            </w:pPr>
            <w:r w:rsidRPr="00926A7B">
              <w:rPr>
                <w:b/>
              </w:rPr>
              <w:t>Tone, pitch, silence</w:t>
            </w:r>
          </w:p>
          <w:p w:rsidR="002A64E8" w:rsidRDefault="002A64E8" w:rsidP="008E41C4">
            <w:r>
              <w:t xml:space="preserve">Headmistress a bit condescending and annoyed at him asking questions.  </w:t>
            </w:r>
          </w:p>
          <w:p w:rsidR="002A64E8" w:rsidRPr="002A64E8" w:rsidRDefault="002A64E8" w:rsidP="008E41C4"/>
          <w:p w:rsidR="001A687D" w:rsidRPr="001A687D" w:rsidRDefault="001A687D" w:rsidP="001A687D"/>
        </w:tc>
        <w:tc>
          <w:tcPr>
            <w:tcW w:w="4621" w:type="dxa"/>
          </w:tcPr>
          <w:p w:rsidR="00926A7B" w:rsidRPr="00926A7B" w:rsidRDefault="00926A7B" w:rsidP="008E41C4">
            <w:pPr>
              <w:rPr>
                <w:b/>
              </w:rPr>
            </w:pPr>
            <w:r w:rsidRPr="00926A7B">
              <w:rPr>
                <w:b/>
              </w:rPr>
              <w:t>Gesture</w:t>
            </w:r>
          </w:p>
          <w:p w:rsidR="00926A7B" w:rsidRPr="00926A7B" w:rsidRDefault="00926A7B" w:rsidP="008E41C4">
            <w:pPr>
              <w:rPr>
                <w:b/>
              </w:rPr>
            </w:pPr>
          </w:p>
          <w:p w:rsidR="00926A7B" w:rsidRDefault="00926A7B" w:rsidP="008E41C4">
            <w:pPr>
              <w:rPr>
                <w:b/>
              </w:rPr>
            </w:pPr>
          </w:p>
          <w:p w:rsidR="00926A7B" w:rsidRPr="00926A7B" w:rsidRDefault="00926A7B" w:rsidP="008E41C4">
            <w:pPr>
              <w:rPr>
                <w:b/>
              </w:rPr>
            </w:pPr>
          </w:p>
          <w:p w:rsidR="00926A7B" w:rsidRPr="00926A7B" w:rsidRDefault="00926A7B" w:rsidP="008E41C4">
            <w:pPr>
              <w:rPr>
                <w:b/>
              </w:rPr>
            </w:pPr>
          </w:p>
          <w:p w:rsidR="00926A7B" w:rsidRPr="00926A7B" w:rsidRDefault="00926A7B" w:rsidP="008E41C4">
            <w:pPr>
              <w:rPr>
                <w:b/>
              </w:rPr>
            </w:pPr>
          </w:p>
        </w:tc>
      </w:tr>
      <w:tr w:rsidR="00926A7B" w:rsidTr="008E41C4">
        <w:tc>
          <w:tcPr>
            <w:tcW w:w="4621" w:type="dxa"/>
          </w:tcPr>
          <w:p w:rsidR="00926A7B" w:rsidRPr="00926A7B" w:rsidRDefault="00926A7B" w:rsidP="008E41C4">
            <w:pPr>
              <w:rPr>
                <w:b/>
              </w:rPr>
            </w:pPr>
            <w:r w:rsidRPr="00926A7B">
              <w:rPr>
                <w:b/>
              </w:rPr>
              <w:t>Editing and transitions</w:t>
            </w:r>
          </w:p>
        </w:tc>
        <w:tc>
          <w:tcPr>
            <w:tcW w:w="4621" w:type="dxa"/>
          </w:tcPr>
          <w:p w:rsidR="00926A7B" w:rsidRPr="00926A7B" w:rsidRDefault="00926A7B" w:rsidP="008E41C4">
            <w:pPr>
              <w:rPr>
                <w:b/>
              </w:rPr>
            </w:pPr>
            <w:r w:rsidRPr="00926A7B">
              <w:rPr>
                <w:b/>
              </w:rPr>
              <w:t>Recurring motifs</w:t>
            </w:r>
          </w:p>
          <w:p w:rsidR="00926A7B" w:rsidRPr="00926A7B" w:rsidRDefault="00926A7B" w:rsidP="008E41C4">
            <w:pPr>
              <w:rPr>
                <w:b/>
              </w:rPr>
            </w:pPr>
          </w:p>
          <w:p w:rsidR="00926A7B" w:rsidRPr="008844BB" w:rsidRDefault="008844BB" w:rsidP="008E41C4">
            <w:r w:rsidRPr="008844BB">
              <w:t>Red colour</w:t>
            </w:r>
          </w:p>
          <w:p w:rsidR="00926A7B" w:rsidRPr="00926A7B" w:rsidRDefault="00926A7B" w:rsidP="008E41C4">
            <w:pPr>
              <w:rPr>
                <w:b/>
              </w:rPr>
            </w:pPr>
          </w:p>
          <w:p w:rsidR="00926A7B" w:rsidRPr="00926A7B" w:rsidRDefault="00926A7B" w:rsidP="008E41C4">
            <w:pPr>
              <w:rPr>
                <w:b/>
              </w:rPr>
            </w:pPr>
          </w:p>
          <w:p w:rsidR="00926A7B" w:rsidRPr="00926A7B" w:rsidRDefault="00926A7B" w:rsidP="008E41C4">
            <w:pPr>
              <w:rPr>
                <w:b/>
              </w:rPr>
            </w:pPr>
          </w:p>
        </w:tc>
      </w:tr>
    </w:tbl>
    <w:p w:rsidR="00926A7B" w:rsidRDefault="00926A7B" w:rsidP="00926A7B"/>
    <w:p w:rsidR="00926A7B" w:rsidRDefault="00926A7B"/>
    <w:p w:rsidR="00A67D93" w:rsidRDefault="00A67D93"/>
    <w:p w:rsidR="00A67D93" w:rsidRDefault="00A67D93"/>
    <w:p w:rsidR="00A67D93" w:rsidRDefault="00A67D93">
      <w:r>
        <w:lastRenderedPageBreak/>
        <w:t xml:space="preserve">Part B: </w:t>
      </w:r>
    </w:p>
    <w:p w:rsidR="00A67D93" w:rsidRPr="00A67D93" w:rsidRDefault="00A67D93">
      <w:pPr>
        <w:rPr>
          <w:lang w:val="fr-FR"/>
        </w:rPr>
      </w:pPr>
      <w:r w:rsidRPr="00A67D93">
        <w:rPr>
          <w:lang w:val="fr-FR"/>
        </w:rPr>
        <w:t>Vous êtes Sami.  Apres votre premier jour à l’école vous téléphonez à Jason pour lui parler de votre entretien avec la directrice.</w:t>
      </w:r>
      <w:r>
        <w:rPr>
          <w:lang w:val="fr-FR"/>
        </w:rPr>
        <w:t xml:space="preserve"> Ecrivez la conversation que vous avez avec lui (Jason). Ecrivez 300 mots.</w:t>
      </w:r>
    </w:p>
    <w:p w:rsidR="00A67D93" w:rsidRPr="00A67D93" w:rsidRDefault="00A67D93">
      <w:pPr>
        <w:rPr>
          <w:lang w:val="fr-FR"/>
        </w:rPr>
      </w:pPr>
    </w:p>
    <w:p w:rsidR="00926A7B" w:rsidRDefault="00A67D93">
      <w:r>
        <w:t>You are Sami. After your first day at school you ring Jason telling him about your interview with the headmistress . Write the script of the conversation you with him (Jason). Write 300 words in French.</w:t>
      </w:r>
    </w:p>
    <w:p w:rsidR="00926A7B" w:rsidRDefault="00926A7B"/>
    <w:p w:rsidR="003D3392" w:rsidRDefault="003D3392"/>
    <w:p w:rsidR="003D3392" w:rsidRDefault="003D3392">
      <w:r>
        <w:t>OR</w:t>
      </w:r>
    </w:p>
    <w:p w:rsidR="003D3392" w:rsidRDefault="003D3392"/>
    <w:p w:rsidR="003D3392" w:rsidRDefault="003D3392">
      <w:pPr>
        <w:rPr>
          <w:lang w:val="fr-FR"/>
        </w:rPr>
      </w:pPr>
      <w:r w:rsidRPr="003D3392">
        <w:rPr>
          <w:lang w:val="fr-FR"/>
        </w:rPr>
        <w:t xml:space="preserve">Part B:  </w:t>
      </w:r>
    </w:p>
    <w:p w:rsidR="003D3392" w:rsidRDefault="003D3392">
      <w:pPr>
        <w:rPr>
          <w:lang w:val="fr-FR"/>
        </w:rPr>
      </w:pPr>
      <w:r w:rsidRPr="003D3392">
        <w:rPr>
          <w:lang w:val="fr-FR"/>
        </w:rPr>
        <w:t>Vous êtes Djamila. A</w:t>
      </w:r>
      <w:r>
        <w:rPr>
          <w:lang w:val="fr-FR"/>
        </w:rPr>
        <w:t>pres diner ce soir-là, vous vous trouvez seule avec votre mari et vous lui racontez l’entretien avec la directrice et Sami. Ecrivez votre conversation. Ecrivez 300 mots.</w:t>
      </w:r>
    </w:p>
    <w:p w:rsidR="003D3392" w:rsidRDefault="003D3392">
      <w:pPr>
        <w:rPr>
          <w:lang w:val="fr-FR"/>
        </w:rPr>
      </w:pPr>
    </w:p>
    <w:p w:rsidR="003D3392" w:rsidRDefault="003D3392" w:rsidP="003D3392">
      <w:r w:rsidRPr="003D3392">
        <w:t>You are Djamila. After dinner that night you are alone with your husband and you tell him about your intervi</w:t>
      </w:r>
      <w:r>
        <w:t>e</w:t>
      </w:r>
      <w:r w:rsidRPr="003D3392">
        <w:t xml:space="preserve">w with the headmistress and </w:t>
      </w:r>
      <w:r>
        <w:t>S</w:t>
      </w:r>
      <w:r w:rsidRPr="003D3392">
        <w:t>ami.</w:t>
      </w:r>
      <w:r>
        <w:t xml:space="preserve"> Write the script of your conversation.  Write 300 words in French.</w:t>
      </w:r>
    </w:p>
    <w:p w:rsidR="003D3392" w:rsidRPr="003D3392" w:rsidRDefault="003D3392"/>
    <w:p w:rsidR="003D3392" w:rsidRPr="003D3392" w:rsidRDefault="003D3392"/>
    <w:p w:rsidR="003D3392" w:rsidRPr="003D3392" w:rsidRDefault="003D3392"/>
    <w:sectPr w:rsidR="003D3392" w:rsidRPr="003D33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Batang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A7B"/>
    <w:rsid w:val="00067ECC"/>
    <w:rsid w:val="000E6592"/>
    <w:rsid w:val="001A687D"/>
    <w:rsid w:val="002928CC"/>
    <w:rsid w:val="00296FBC"/>
    <w:rsid w:val="002A64E8"/>
    <w:rsid w:val="002B59C1"/>
    <w:rsid w:val="00336437"/>
    <w:rsid w:val="003D3392"/>
    <w:rsid w:val="00587EA0"/>
    <w:rsid w:val="005E0E8F"/>
    <w:rsid w:val="007304E4"/>
    <w:rsid w:val="008844BB"/>
    <w:rsid w:val="00926A7B"/>
    <w:rsid w:val="00A67D93"/>
    <w:rsid w:val="00A90078"/>
    <w:rsid w:val="00BC08EC"/>
    <w:rsid w:val="00E9578F"/>
    <w:rsid w:val="00EA136F"/>
    <w:rsid w:val="00F7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6A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926A7B"/>
    <w:pPr>
      <w:spacing w:before="60" w:after="60" w:line="240" w:lineRule="auto"/>
    </w:pPr>
    <w:rPr>
      <w:rFonts w:eastAsia="Times New Roman" w:cs="Arial"/>
      <w:b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6A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926A7B"/>
    <w:pPr>
      <w:spacing w:before="60" w:after="60" w:line="240" w:lineRule="auto"/>
    </w:pPr>
    <w:rPr>
      <w:rFonts w:eastAsia="Times New Roman" w:cs="Arial"/>
      <w:b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Parolin, Enri</dc:creator>
  <cp:lastModifiedBy>Carole Helbert</cp:lastModifiedBy>
  <cp:revision>2</cp:revision>
  <dcterms:created xsi:type="dcterms:W3CDTF">2013-10-29T03:56:00Z</dcterms:created>
  <dcterms:modified xsi:type="dcterms:W3CDTF">2013-10-29T03:56:00Z</dcterms:modified>
</cp:coreProperties>
</file>